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F2F0" w14:textId="5D08B67B" w:rsidR="004F1C0C" w:rsidRPr="004F1C0C" w:rsidRDefault="004F1C0C" w:rsidP="00704719">
      <w:pPr>
        <w:jc w:val="right"/>
        <w:rPr>
          <w:b/>
          <w:bCs/>
        </w:rPr>
      </w:pPr>
      <w:r w:rsidRPr="004F1C0C">
        <w:rPr>
          <w:b/>
          <w:bCs/>
        </w:rPr>
        <w:t>ALLEGATO 1 - MISURA 7.4.1</w:t>
      </w:r>
      <w:r w:rsidR="00F06C53">
        <w:rPr>
          <w:b/>
          <w:bCs/>
        </w:rPr>
        <w:t xml:space="preserve"> AREE INTERNE</w:t>
      </w:r>
    </w:p>
    <w:p w14:paraId="685AB721" w14:textId="77777777" w:rsidR="004F1C0C" w:rsidRDefault="004F1C0C" w:rsidP="00704719"/>
    <w:p w14:paraId="7B3053F0" w14:textId="6B5E174C" w:rsidR="004F1C0C" w:rsidRPr="004F1C0C" w:rsidRDefault="004F1C0C" w:rsidP="00704719">
      <w:pPr>
        <w:jc w:val="center"/>
        <w:rPr>
          <w:b/>
          <w:bCs/>
          <w:sz w:val="28"/>
          <w:szCs w:val="28"/>
        </w:rPr>
      </w:pPr>
      <w:r w:rsidRPr="004F1C0C">
        <w:rPr>
          <w:b/>
          <w:bCs/>
          <w:sz w:val="28"/>
          <w:szCs w:val="28"/>
        </w:rPr>
        <w:t>DICHIARAZIONE SOSTITUTIVA DELL’ATTO DI NOTORIETA’</w:t>
      </w:r>
    </w:p>
    <w:p w14:paraId="08110E0F" w14:textId="77777777" w:rsidR="004F1C0C" w:rsidRPr="00F06C53" w:rsidRDefault="004F1C0C" w:rsidP="00704719">
      <w:pPr>
        <w:jc w:val="center"/>
        <w:rPr>
          <w:b/>
          <w:bCs/>
          <w:sz w:val="28"/>
          <w:szCs w:val="28"/>
          <w:lang w:val="en-US"/>
        </w:rPr>
      </w:pPr>
      <w:r w:rsidRPr="00F06C53">
        <w:rPr>
          <w:b/>
          <w:bCs/>
          <w:sz w:val="28"/>
          <w:szCs w:val="28"/>
          <w:lang w:val="en-US"/>
        </w:rPr>
        <w:t>(Art. 46 - 47 D.P.R. 28 dicembre 2000, n. 445)</w:t>
      </w:r>
    </w:p>
    <w:p w14:paraId="11551045" w14:textId="77777777" w:rsidR="004F1C0C" w:rsidRPr="00F06C53" w:rsidRDefault="004F1C0C" w:rsidP="00704719">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686"/>
        <w:gridCol w:w="1134"/>
        <w:gridCol w:w="2970"/>
      </w:tblGrid>
      <w:tr w:rsidR="004F1C0C" w14:paraId="449DBDA8" w14:textId="77777777" w:rsidTr="00036270">
        <w:tc>
          <w:tcPr>
            <w:tcW w:w="1838" w:type="dxa"/>
          </w:tcPr>
          <w:p w14:paraId="4A736853" w14:textId="7D623649" w:rsidR="004F1C0C" w:rsidRDefault="004F1C0C" w:rsidP="00704719">
            <w:r>
              <w:t>Il/la sottoscritto/a</w:t>
            </w:r>
          </w:p>
        </w:tc>
        <w:tc>
          <w:tcPr>
            <w:tcW w:w="3686" w:type="dxa"/>
            <w:tcBorders>
              <w:bottom w:val="single" w:sz="4" w:space="0" w:color="auto"/>
            </w:tcBorders>
          </w:tcPr>
          <w:p w14:paraId="487620C1" w14:textId="77777777" w:rsidR="004F1C0C" w:rsidRDefault="004F1C0C" w:rsidP="00704719"/>
        </w:tc>
        <w:tc>
          <w:tcPr>
            <w:tcW w:w="1134" w:type="dxa"/>
          </w:tcPr>
          <w:p w14:paraId="76D35577" w14:textId="0F34B20D" w:rsidR="004F1C0C" w:rsidRDefault="004F1C0C" w:rsidP="00704719">
            <w:r>
              <w:t>cod. fisc.</w:t>
            </w:r>
          </w:p>
        </w:tc>
        <w:tc>
          <w:tcPr>
            <w:tcW w:w="2970" w:type="dxa"/>
            <w:tcBorders>
              <w:bottom w:val="single" w:sz="4" w:space="0" w:color="auto"/>
            </w:tcBorders>
          </w:tcPr>
          <w:p w14:paraId="2482AFC4" w14:textId="77777777" w:rsidR="004F1C0C" w:rsidRDefault="004F1C0C" w:rsidP="00704719"/>
        </w:tc>
      </w:tr>
    </w:tbl>
    <w:p w14:paraId="075DF119" w14:textId="36FBD3C7" w:rsidR="004F1C0C" w:rsidRDefault="004F1C0C" w:rsidP="0070471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6"/>
        <w:gridCol w:w="709"/>
        <w:gridCol w:w="987"/>
        <w:gridCol w:w="373"/>
        <w:gridCol w:w="1605"/>
      </w:tblGrid>
      <w:tr w:rsidR="004F1C0C" w14:paraId="379DD9EF" w14:textId="77777777" w:rsidTr="00036270">
        <w:tc>
          <w:tcPr>
            <w:tcW w:w="988" w:type="dxa"/>
          </w:tcPr>
          <w:p w14:paraId="08897891" w14:textId="1E9D59A8" w:rsidR="004F1C0C" w:rsidRDefault="004F1C0C" w:rsidP="00704719">
            <w:r>
              <w:t xml:space="preserve">nato/a </w:t>
            </w:r>
            <w:proofErr w:type="spellStart"/>
            <w:r>
              <w:t>a</w:t>
            </w:r>
            <w:proofErr w:type="spellEnd"/>
          </w:p>
        </w:tc>
        <w:tc>
          <w:tcPr>
            <w:tcW w:w="4966" w:type="dxa"/>
            <w:tcBorders>
              <w:bottom w:val="single" w:sz="4" w:space="0" w:color="auto"/>
            </w:tcBorders>
          </w:tcPr>
          <w:p w14:paraId="1CE2FE49" w14:textId="77777777" w:rsidR="004F1C0C" w:rsidRDefault="004F1C0C" w:rsidP="00704719"/>
        </w:tc>
        <w:tc>
          <w:tcPr>
            <w:tcW w:w="709" w:type="dxa"/>
          </w:tcPr>
          <w:p w14:paraId="4B42056B" w14:textId="74387AD2" w:rsidR="004F1C0C" w:rsidRDefault="004F1C0C" w:rsidP="00704719">
            <w:r>
              <w:t>Prov.</w:t>
            </w:r>
          </w:p>
        </w:tc>
        <w:tc>
          <w:tcPr>
            <w:tcW w:w="987" w:type="dxa"/>
            <w:tcBorders>
              <w:bottom w:val="single" w:sz="4" w:space="0" w:color="auto"/>
            </w:tcBorders>
          </w:tcPr>
          <w:p w14:paraId="3ED6BDFA" w14:textId="00C3D7BF" w:rsidR="004F1C0C" w:rsidRDefault="004F1C0C" w:rsidP="00704719"/>
        </w:tc>
        <w:tc>
          <w:tcPr>
            <w:tcW w:w="373" w:type="dxa"/>
          </w:tcPr>
          <w:p w14:paraId="4F42ED12" w14:textId="79D37130" w:rsidR="004F1C0C" w:rsidRDefault="004F1C0C" w:rsidP="00704719">
            <w:r>
              <w:t>il</w:t>
            </w:r>
          </w:p>
        </w:tc>
        <w:tc>
          <w:tcPr>
            <w:tcW w:w="1605" w:type="dxa"/>
            <w:tcBorders>
              <w:bottom w:val="single" w:sz="4" w:space="0" w:color="auto"/>
            </w:tcBorders>
          </w:tcPr>
          <w:p w14:paraId="558DAFCB" w14:textId="77777777" w:rsidR="004F1C0C" w:rsidRDefault="004F1C0C" w:rsidP="00704719"/>
        </w:tc>
      </w:tr>
    </w:tbl>
    <w:p w14:paraId="75F853E1" w14:textId="4F283207" w:rsidR="004F1C0C" w:rsidRDefault="004F1C0C" w:rsidP="00704719"/>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79"/>
        <w:gridCol w:w="708"/>
        <w:gridCol w:w="1134"/>
      </w:tblGrid>
      <w:tr w:rsidR="004F1C0C" w14:paraId="279C0DFE" w14:textId="77777777" w:rsidTr="00036270">
        <w:tc>
          <w:tcPr>
            <w:tcW w:w="1413" w:type="dxa"/>
          </w:tcPr>
          <w:p w14:paraId="4ECD6204" w14:textId="749F8110" w:rsidR="004F1C0C" w:rsidRDefault="004F1C0C" w:rsidP="00704719">
            <w:r>
              <w:t>e residente a</w:t>
            </w:r>
          </w:p>
        </w:tc>
        <w:tc>
          <w:tcPr>
            <w:tcW w:w="6379" w:type="dxa"/>
            <w:tcBorders>
              <w:bottom w:val="single" w:sz="4" w:space="0" w:color="auto"/>
            </w:tcBorders>
          </w:tcPr>
          <w:p w14:paraId="38361622" w14:textId="77777777" w:rsidR="004F1C0C" w:rsidRDefault="004F1C0C" w:rsidP="00704719"/>
        </w:tc>
        <w:tc>
          <w:tcPr>
            <w:tcW w:w="708" w:type="dxa"/>
          </w:tcPr>
          <w:p w14:paraId="0DFBF8A9" w14:textId="072E8317" w:rsidR="004F1C0C" w:rsidRDefault="004F1C0C" w:rsidP="00704719">
            <w:r>
              <w:t>Prov.</w:t>
            </w:r>
          </w:p>
        </w:tc>
        <w:tc>
          <w:tcPr>
            <w:tcW w:w="1134" w:type="dxa"/>
            <w:tcBorders>
              <w:bottom w:val="single" w:sz="4" w:space="0" w:color="auto"/>
            </w:tcBorders>
          </w:tcPr>
          <w:p w14:paraId="167F2ADD" w14:textId="77777777" w:rsidR="004F1C0C" w:rsidRDefault="004F1C0C" w:rsidP="00704719"/>
        </w:tc>
      </w:tr>
    </w:tbl>
    <w:p w14:paraId="54142343" w14:textId="77777777" w:rsidR="004F1C0C" w:rsidRDefault="004F1C0C" w:rsidP="0070471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388"/>
        <w:gridCol w:w="1029"/>
      </w:tblGrid>
      <w:tr w:rsidR="004F1C0C" w14:paraId="538254E3" w14:textId="77777777" w:rsidTr="00036270">
        <w:tc>
          <w:tcPr>
            <w:tcW w:w="704" w:type="dxa"/>
          </w:tcPr>
          <w:p w14:paraId="7A41BA8B" w14:textId="1FBA4977" w:rsidR="004F1C0C" w:rsidRDefault="004F1C0C" w:rsidP="00704719">
            <w:r>
              <w:t>in via</w:t>
            </w:r>
          </w:p>
        </w:tc>
        <w:tc>
          <w:tcPr>
            <w:tcW w:w="7513" w:type="dxa"/>
            <w:tcBorders>
              <w:bottom w:val="single" w:sz="4" w:space="0" w:color="auto"/>
            </w:tcBorders>
          </w:tcPr>
          <w:p w14:paraId="469E6ECA" w14:textId="77777777" w:rsidR="004F1C0C" w:rsidRDefault="004F1C0C" w:rsidP="00704719"/>
        </w:tc>
        <w:tc>
          <w:tcPr>
            <w:tcW w:w="388" w:type="dxa"/>
          </w:tcPr>
          <w:p w14:paraId="470D24CF" w14:textId="560D159A" w:rsidR="004F1C0C" w:rsidRDefault="004F1C0C" w:rsidP="00704719">
            <w:r>
              <w:t>n.</w:t>
            </w:r>
          </w:p>
        </w:tc>
        <w:tc>
          <w:tcPr>
            <w:tcW w:w="1029" w:type="dxa"/>
            <w:tcBorders>
              <w:bottom w:val="single" w:sz="4" w:space="0" w:color="auto"/>
            </w:tcBorders>
          </w:tcPr>
          <w:p w14:paraId="5E49E27A" w14:textId="77777777" w:rsidR="004F1C0C" w:rsidRDefault="004F1C0C" w:rsidP="00704719"/>
        </w:tc>
      </w:tr>
    </w:tbl>
    <w:p w14:paraId="7E77A5FF" w14:textId="1069D490" w:rsidR="004F1C0C" w:rsidRDefault="004F1C0C" w:rsidP="0070471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2751"/>
        <w:gridCol w:w="576"/>
        <w:gridCol w:w="2617"/>
        <w:gridCol w:w="915"/>
        <w:gridCol w:w="2262"/>
      </w:tblGrid>
      <w:tr w:rsidR="004F1C0C" w14:paraId="3670482D" w14:textId="77777777" w:rsidTr="00036270">
        <w:tc>
          <w:tcPr>
            <w:tcW w:w="507" w:type="dxa"/>
          </w:tcPr>
          <w:p w14:paraId="4735982D" w14:textId="37B57064" w:rsidR="004F1C0C" w:rsidRDefault="004F1C0C" w:rsidP="00704719">
            <w:r>
              <w:t>tel.</w:t>
            </w:r>
          </w:p>
        </w:tc>
        <w:tc>
          <w:tcPr>
            <w:tcW w:w="2751" w:type="dxa"/>
            <w:tcBorders>
              <w:bottom w:val="single" w:sz="4" w:space="0" w:color="auto"/>
            </w:tcBorders>
          </w:tcPr>
          <w:p w14:paraId="6E1BCB3E" w14:textId="77777777" w:rsidR="004F1C0C" w:rsidRDefault="004F1C0C" w:rsidP="00704719"/>
        </w:tc>
        <w:tc>
          <w:tcPr>
            <w:tcW w:w="576" w:type="dxa"/>
          </w:tcPr>
          <w:p w14:paraId="3B50F2A6" w14:textId="48361E68" w:rsidR="004F1C0C" w:rsidRDefault="004F1C0C" w:rsidP="00704719">
            <w:r>
              <w:t>cell.</w:t>
            </w:r>
          </w:p>
        </w:tc>
        <w:tc>
          <w:tcPr>
            <w:tcW w:w="2617" w:type="dxa"/>
            <w:tcBorders>
              <w:bottom w:val="single" w:sz="4" w:space="0" w:color="auto"/>
            </w:tcBorders>
          </w:tcPr>
          <w:p w14:paraId="2B799E27" w14:textId="77777777" w:rsidR="004F1C0C" w:rsidRDefault="004F1C0C" w:rsidP="00704719"/>
        </w:tc>
        <w:tc>
          <w:tcPr>
            <w:tcW w:w="915" w:type="dxa"/>
          </w:tcPr>
          <w:p w14:paraId="73B4FB75" w14:textId="451EC9F8" w:rsidR="004F1C0C" w:rsidRDefault="004F1C0C" w:rsidP="00704719">
            <w:r>
              <w:t>e-mail</w:t>
            </w:r>
          </w:p>
        </w:tc>
        <w:tc>
          <w:tcPr>
            <w:tcW w:w="2262" w:type="dxa"/>
            <w:tcBorders>
              <w:bottom w:val="single" w:sz="4" w:space="0" w:color="auto"/>
            </w:tcBorders>
          </w:tcPr>
          <w:p w14:paraId="011FA7AD" w14:textId="77777777" w:rsidR="004F1C0C" w:rsidRDefault="004F1C0C" w:rsidP="00704719"/>
        </w:tc>
      </w:tr>
    </w:tbl>
    <w:p w14:paraId="470C5EF8" w14:textId="77777777" w:rsidR="004F1C0C" w:rsidRDefault="004F1C0C" w:rsidP="00704719"/>
    <w:p w14:paraId="769D6CF4" w14:textId="77777777" w:rsidR="004F1C0C" w:rsidRDefault="004F1C0C" w:rsidP="00704719"/>
    <w:p w14:paraId="530A6559" w14:textId="77777777" w:rsidR="004F1C0C" w:rsidRDefault="004F1C0C" w:rsidP="00704719">
      <w:r>
        <w:t xml:space="preserve">Nella sua qualità di: </w:t>
      </w:r>
    </w:p>
    <w:p w14:paraId="388767F6" w14:textId="5A00D9C8" w:rsidR="004F1C0C" w:rsidRDefault="004F1C0C" w:rsidP="0070471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4F1C0C" w14:paraId="61C036F9" w14:textId="77777777" w:rsidTr="00036270">
        <w:tc>
          <w:tcPr>
            <w:tcW w:w="5098" w:type="dxa"/>
          </w:tcPr>
          <w:p w14:paraId="2FE548DC" w14:textId="109381BC" w:rsidR="004F1C0C" w:rsidRDefault="004F1C0C" w:rsidP="00704719">
            <w:r>
              <w:t>rappresentante legale dell’Ente Pubblico denominato</w:t>
            </w:r>
          </w:p>
        </w:tc>
        <w:tc>
          <w:tcPr>
            <w:tcW w:w="4530" w:type="dxa"/>
            <w:tcBorders>
              <w:bottom w:val="single" w:sz="4" w:space="0" w:color="auto"/>
            </w:tcBorders>
          </w:tcPr>
          <w:p w14:paraId="0A28FEB6" w14:textId="77777777" w:rsidR="004F1C0C" w:rsidRDefault="004F1C0C" w:rsidP="00704719"/>
        </w:tc>
      </w:tr>
    </w:tbl>
    <w:p w14:paraId="6DAFBA60" w14:textId="43E81096" w:rsidR="004F1C0C" w:rsidRDefault="004F1C0C" w:rsidP="0070471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2502"/>
        <w:gridCol w:w="707"/>
        <w:gridCol w:w="994"/>
        <w:gridCol w:w="472"/>
        <w:gridCol w:w="3356"/>
      </w:tblGrid>
      <w:tr w:rsidR="004F1C0C" w14:paraId="3BC1DCEA" w14:textId="77777777" w:rsidTr="00036270">
        <w:tc>
          <w:tcPr>
            <w:tcW w:w="1604" w:type="dxa"/>
          </w:tcPr>
          <w:p w14:paraId="33CBB379" w14:textId="79B47ACE" w:rsidR="004F1C0C" w:rsidRDefault="004F1C0C" w:rsidP="00704719">
            <w:r>
              <w:t>avente sede in</w:t>
            </w:r>
          </w:p>
        </w:tc>
        <w:tc>
          <w:tcPr>
            <w:tcW w:w="2502" w:type="dxa"/>
            <w:tcBorders>
              <w:bottom w:val="single" w:sz="4" w:space="0" w:color="auto"/>
            </w:tcBorders>
          </w:tcPr>
          <w:p w14:paraId="28B0E520" w14:textId="77777777" w:rsidR="004F1C0C" w:rsidRDefault="004F1C0C" w:rsidP="00704719"/>
        </w:tc>
        <w:tc>
          <w:tcPr>
            <w:tcW w:w="707" w:type="dxa"/>
          </w:tcPr>
          <w:p w14:paraId="2552D0FF" w14:textId="5B71556F" w:rsidR="004F1C0C" w:rsidRDefault="004F1C0C" w:rsidP="00704719">
            <w:r>
              <w:t>Prov.</w:t>
            </w:r>
          </w:p>
        </w:tc>
        <w:tc>
          <w:tcPr>
            <w:tcW w:w="994" w:type="dxa"/>
            <w:tcBorders>
              <w:bottom w:val="single" w:sz="4" w:space="0" w:color="auto"/>
            </w:tcBorders>
          </w:tcPr>
          <w:p w14:paraId="75288E57" w14:textId="77777777" w:rsidR="004F1C0C" w:rsidRDefault="004F1C0C" w:rsidP="00704719"/>
        </w:tc>
        <w:tc>
          <w:tcPr>
            <w:tcW w:w="465" w:type="dxa"/>
          </w:tcPr>
          <w:p w14:paraId="2FE9994A" w14:textId="4FE778B5" w:rsidR="004F1C0C" w:rsidRDefault="004F1C0C" w:rsidP="00704719">
            <w:r>
              <w:t>via</w:t>
            </w:r>
          </w:p>
        </w:tc>
        <w:tc>
          <w:tcPr>
            <w:tcW w:w="3356" w:type="dxa"/>
            <w:tcBorders>
              <w:bottom w:val="single" w:sz="4" w:space="0" w:color="auto"/>
            </w:tcBorders>
          </w:tcPr>
          <w:p w14:paraId="2FAA8520" w14:textId="77777777" w:rsidR="004F1C0C" w:rsidRDefault="004F1C0C" w:rsidP="00704719"/>
        </w:tc>
      </w:tr>
    </w:tbl>
    <w:p w14:paraId="38D12DD9" w14:textId="77777777" w:rsidR="004F1C0C" w:rsidRDefault="004F1C0C" w:rsidP="0070471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89"/>
        <w:gridCol w:w="535"/>
        <w:gridCol w:w="5333"/>
        <w:gridCol w:w="467"/>
      </w:tblGrid>
      <w:tr w:rsidR="004F1C0C" w14:paraId="5143C67C" w14:textId="77777777" w:rsidTr="00036270">
        <w:tc>
          <w:tcPr>
            <w:tcW w:w="1413" w:type="dxa"/>
          </w:tcPr>
          <w:p w14:paraId="20A01FCA" w14:textId="4B0322F9" w:rsidR="004F1C0C" w:rsidRDefault="004F1C0C" w:rsidP="00704719">
            <w:r>
              <w:t>codice fiscale</w:t>
            </w:r>
          </w:p>
        </w:tc>
        <w:tc>
          <w:tcPr>
            <w:tcW w:w="1989" w:type="dxa"/>
            <w:tcBorders>
              <w:bottom w:val="single" w:sz="4" w:space="0" w:color="auto"/>
            </w:tcBorders>
          </w:tcPr>
          <w:p w14:paraId="39F04C58" w14:textId="38803F57" w:rsidR="004F1C0C" w:rsidRDefault="004F1C0C" w:rsidP="00704719"/>
        </w:tc>
        <w:tc>
          <w:tcPr>
            <w:tcW w:w="426" w:type="dxa"/>
          </w:tcPr>
          <w:p w14:paraId="52AD9C24" w14:textId="468E764B" w:rsidR="004F1C0C" w:rsidRDefault="004F1C0C" w:rsidP="00704719">
            <w:r>
              <w:t>pec</w:t>
            </w:r>
          </w:p>
        </w:tc>
        <w:tc>
          <w:tcPr>
            <w:tcW w:w="5333" w:type="dxa"/>
            <w:tcBorders>
              <w:bottom w:val="single" w:sz="4" w:space="0" w:color="auto"/>
            </w:tcBorders>
          </w:tcPr>
          <w:p w14:paraId="694BF88D" w14:textId="77777777" w:rsidR="004F1C0C" w:rsidRDefault="004F1C0C" w:rsidP="00704719"/>
        </w:tc>
        <w:tc>
          <w:tcPr>
            <w:tcW w:w="467" w:type="dxa"/>
          </w:tcPr>
          <w:p w14:paraId="228B3382" w14:textId="485FCA6D" w:rsidR="004F1C0C" w:rsidRDefault="004F1C0C" w:rsidP="00704719">
            <w:r>
              <w:t>(*)</w:t>
            </w:r>
          </w:p>
        </w:tc>
      </w:tr>
    </w:tbl>
    <w:p w14:paraId="0F6CBFA5" w14:textId="2F085421" w:rsidR="004F1C0C" w:rsidRDefault="004F1C0C" w:rsidP="00704719"/>
    <w:p w14:paraId="6D905512" w14:textId="77777777" w:rsidR="004F1C0C" w:rsidRDefault="004F1C0C" w:rsidP="00704719"/>
    <w:p w14:paraId="350251AA" w14:textId="77777777" w:rsidR="004F1C0C" w:rsidRDefault="004F1C0C" w:rsidP="00704719">
      <w:r>
        <w:t>Tipologia del beneficiario:</w:t>
      </w:r>
    </w:p>
    <w:p w14:paraId="3503AEFD" w14:textId="654B42E3" w:rsidR="004F1C0C" w:rsidRDefault="00000000" w:rsidP="00704719">
      <w:sdt>
        <w:sdtPr>
          <w:id w:val="364174947"/>
          <w14:checkbox>
            <w14:checked w14:val="0"/>
            <w14:checkedState w14:val="2612" w14:font="MS Gothic"/>
            <w14:uncheckedState w14:val="2610" w14:font="MS Gothic"/>
          </w14:checkbox>
        </w:sdtPr>
        <w:sdtContent>
          <w:r w:rsidR="008B73ED">
            <w:rPr>
              <w:rFonts w:ascii="MS Gothic" w:eastAsia="MS Gothic" w:hAnsi="MS Gothic" w:hint="eastAsia"/>
            </w:rPr>
            <w:t>☐</w:t>
          </w:r>
        </w:sdtContent>
      </w:sdt>
      <w:r w:rsidR="004F1C0C">
        <w:t xml:space="preserve"> Comune Singolo</w:t>
      </w:r>
    </w:p>
    <w:p w14:paraId="695CFDA5" w14:textId="4FA7A89D" w:rsidR="004F1C0C" w:rsidRDefault="00000000" w:rsidP="00704719">
      <w:sdt>
        <w:sdtPr>
          <w:id w:val="469481027"/>
          <w14:checkbox>
            <w14:checked w14:val="0"/>
            <w14:checkedState w14:val="2612" w14:font="MS Gothic"/>
            <w14:uncheckedState w14:val="2610" w14:font="MS Gothic"/>
          </w14:checkbox>
        </w:sdtPr>
        <w:sdtContent>
          <w:r w:rsidR="008B73ED">
            <w:rPr>
              <w:rFonts w:ascii="MS Gothic" w:eastAsia="MS Gothic" w:hAnsi="MS Gothic" w:hint="eastAsia"/>
            </w:rPr>
            <w:t>☐</w:t>
          </w:r>
        </w:sdtContent>
      </w:sdt>
      <w:r w:rsidR="004F1C0C">
        <w:t xml:space="preserve"> Unioni di Comuni _____________________</w:t>
      </w:r>
    </w:p>
    <w:p w14:paraId="2F7B85B3" w14:textId="636B3CAB" w:rsidR="004F1C0C" w:rsidRDefault="00000000" w:rsidP="00704719">
      <w:sdt>
        <w:sdtPr>
          <w:id w:val="1672294981"/>
          <w14:checkbox>
            <w14:checked w14:val="0"/>
            <w14:checkedState w14:val="2612" w14:font="MS Gothic"/>
            <w14:uncheckedState w14:val="2610" w14:font="MS Gothic"/>
          </w14:checkbox>
        </w:sdtPr>
        <w:sdtContent>
          <w:r w:rsidR="008B73ED">
            <w:rPr>
              <w:rFonts w:ascii="MS Gothic" w:eastAsia="MS Gothic" w:hAnsi="MS Gothic" w:hint="eastAsia"/>
            </w:rPr>
            <w:t>☐</w:t>
          </w:r>
        </w:sdtContent>
      </w:sdt>
      <w:r w:rsidR="004F1C0C">
        <w:t xml:space="preserve"> Ente capofila dell’Associazioni di Comuni ________________________</w:t>
      </w:r>
    </w:p>
    <w:p w14:paraId="30C4E6F1" w14:textId="31426C8C" w:rsidR="004F1C0C" w:rsidRDefault="00000000" w:rsidP="00704719">
      <w:sdt>
        <w:sdtPr>
          <w:id w:val="-336068374"/>
          <w14:checkbox>
            <w14:checked w14:val="0"/>
            <w14:checkedState w14:val="2612" w14:font="MS Gothic"/>
            <w14:uncheckedState w14:val="2610" w14:font="MS Gothic"/>
          </w14:checkbox>
        </w:sdtPr>
        <w:sdtContent>
          <w:r w:rsidR="008B73ED">
            <w:rPr>
              <w:rFonts w:ascii="MS Gothic" w:eastAsia="MS Gothic" w:hAnsi="MS Gothic" w:hint="eastAsia"/>
            </w:rPr>
            <w:t>☐</w:t>
          </w:r>
        </w:sdtContent>
      </w:sdt>
      <w:r w:rsidR="004F1C0C">
        <w:t xml:space="preserve"> Ente capofila del partenariato di seguenti Comuni __________________________</w:t>
      </w:r>
    </w:p>
    <w:p w14:paraId="47BB1577" w14:textId="77777777" w:rsidR="008B73ED" w:rsidRDefault="008B73ED" w:rsidP="00704719"/>
    <w:p w14:paraId="0CDC66E6" w14:textId="0F6FFBB2" w:rsidR="004F1C0C" w:rsidRDefault="004F1C0C" w:rsidP="00704719">
      <w:pPr>
        <w:jc w:val="both"/>
      </w:pPr>
      <w:r>
        <w:t>relativamente alla presentazione della domanda di sostegno a valere sull’intervento attuativo della misura 7.4.1</w:t>
      </w:r>
      <w:r w:rsidR="00F06C53">
        <w:t xml:space="preserve"> AREE INTERNE </w:t>
      </w:r>
      <w:r>
        <w:t>del GALBATIR - PSR Calabria 2014-2020 consapevole che incorrerà in sanzioni penali nel caso di dichiarazioni non veritiere, di formazione o uso di atti falsi e nella perdita dei benefici (ai sensi degli artt. 75 e 76 del DPR n.445/2000);</w:t>
      </w:r>
    </w:p>
    <w:p w14:paraId="3F12C581" w14:textId="77777777" w:rsidR="008B73ED" w:rsidRDefault="008B73ED" w:rsidP="00704719"/>
    <w:p w14:paraId="7E6433A2" w14:textId="1B08E3AB" w:rsidR="004F1C0C" w:rsidRPr="008B73ED" w:rsidRDefault="004F1C0C" w:rsidP="00704719">
      <w:pPr>
        <w:jc w:val="center"/>
        <w:rPr>
          <w:b/>
          <w:bCs/>
        </w:rPr>
      </w:pPr>
      <w:r w:rsidRPr="008B73ED">
        <w:rPr>
          <w:b/>
          <w:bCs/>
        </w:rPr>
        <w:t>DICHIARA</w:t>
      </w:r>
    </w:p>
    <w:p w14:paraId="651DC2E3" w14:textId="77777777" w:rsidR="004F1C0C" w:rsidRDefault="004F1C0C" w:rsidP="00704719">
      <w:r>
        <w:t>Relativamente alle condizioni di ammissibilità:</w:t>
      </w:r>
    </w:p>
    <w:p w14:paraId="41CA742D" w14:textId="159B7371" w:rsidR="004F1C0C" w:rsidRDefault="004F1C0C" w:rsidP="00F06C53">
      <w:pPr>
        <w:pStyle w:val="Paragrafoelenco"/>
        <w:numPr>
          <w:ilvl w:val="0"/>
          <w:numId w:val="5"/>
        </w:numPr>
        <w:jc w:val="both"/>
      </w:pPr>
      <w:r>
        <w:t>che l’intervento è localizzato nel Comune di ____________________ ricadenti nella zonizzazione della Strategia Nazionale e Regionale per le Aree Interne dell’area del GALBATIR;</w:t>
      </w:r>
    </w:p>
    <w:p w14:paraId="0ED7C9E7" w14:textId="66D6954B" w:rsidR="004F1C0C" w:rsidRDefault="004F1C0C" w:rsidP="00F06C53">
      <w:pPr>
        <w:pStyle w:val="Paragrafoelenco"/>
        <w:numPr>
          <w:ilvl w:val="0"/>
          <w:numId w:val="5"/>
        </w:numPr>
        <w:jc w:val="both"/>
      </w:pPr>
      <w:r>
        <w:t>che l’intervento proposto corrisponde alla definizione di infrastruttura “su piccola scala”;</w:t>
      </w:r>
    </w:p>
    <w:p w14:paraId="07695772" w14:textId="73891DD0" w:rsidR="004F1C0C" w:rsidRDefault="004F1C0C" w:rsidP="00F06C53">
      <w:pPr>
        <w:pStyle w:val="Paragrafoelenco"/>
        <w:numPr>
          <w:ilvl w:val="0"/>
          <w:numId w:val="5"/>
        </w:numPr>
        <w:jc w:val="both"/>
      </w:pPr>
      <w:r>
        <w:t>che l'intervento è realizzato sulla base di piani di sviluppo dei comuni e dei villaggi situati nelle zone rurali e dei servizi comunali di base, ove tali piani esistano, ed è conforme alle pertinenti strategie di sviluppo locale.</w:t>
      </w:r>
    </w:p>
    <w:p w14:paraId="6F4C708D" w14:textId="02EA2248" w:rsidR="004F1C0C" w:rsidRDefault="004F1C0C" w:rsidP="00F06C53">
      <w:pPr>
        <w:pStyle w:val="Paragrafoelenco"/>
        <w:numPr>
          <w:ilvl w:val="0"/>
          <w:numId w:val="5"/>
        </w:numPr>
        <w:jc w:val="both"/>
      </w:pPr>
      <w:r>
        <w:t>che il piano di gestione del servizio oggetto del programma di investimenti, ha una durata pari almeno al periodo in cui vige l’obbligo di mantenimento del servizio (5 anni dalla data di erogazione del servizio).</w:t>
      </w:r>
    </w:p>
    <w:p w14:paraId="6286BDA4" w14:textId="18F1E742" w:rsidR="004F1C0C" w:rsidRDefault="004F1C0C" w:rsidP="00F06C53">
      <w:pPr>
        <w:pStyle w:val="Paragrafoelenco"/>
        <w:numPr>
          <w:ilvl w:val="0"/>
          <w:numId w:val="5"/>
        </w:numPr>
        <w:jc w:val="both"/>
      </w:pPr>
      <w:r>
        <w:t>che l’intervento previsto e descritto nel Progetto tecnico allegato alla domanda di sostegno rientra coerentemente nel Piano di Sviluppo _____________________________ approvato con delibera n.  _____________ del __________.</w:t>
      </w:r>
      <w:r w:rsidR="008F7402">
        <w:rPr>
          <w:rStyle w:val="Rimandonotaapidipagina"/>
        </w:rPr>
        <w:footnoteReference w:id="1"/>
      </w:r>
    </w:p>
    <w:p w14:paraId="1886677B" w14:textId="0D95C36D" w:rsidR="008B73ED" w:rsidRDefault="008B73ED" w:rsidP="00704719"/>
    <w:p w14:paraId="4576EA0A" w14:textId="0541C02D" w:rsidR="008F7402" w:rsidRDefault="008F7402" w:rsidP="00704719"/>
    <w:p w14:paraId="46763CFD" w14:textId="410E8A0E" w:rsidR="00704719" w:rsidRDefault="00704719" w:rsidP="00704719"/>
    <w:p w14:paraId="65D31440" w14:textId="77777777" w:rsidR="00704719" w:rsidRDefault="00704719" w:rsidP="00704719"/>
    <w:p w14:paraId="6626367C" w14:textId="4B65B966" w:rsidR="004F1C0C" w:rsidRDefault="004F1C0C" w:rsidP="00704719">
      <w:r>
        <w:t>Relativamente agli impegni:</w:t>
      </w:r>
    </w:p>
    <w:p w14:paraId="63052131" w14:textId="26ED074F" w:rsidR="004F1C0C" w:rsidRDefault="004F1C0C" w:rsidP="00F06C53">
      <w:pPr>
        <w:pStyle w:val="Paragrafoelenco"/>
        <w:numPr>
          <w:ilvl w:val="0"/>
          <w:numId w:val="6"/>
        </w:numPr>
        <w:jc w:val="both"/>
      </w:pPr>
      <w:r>
        <w:t>Di garantire che gli immobili oggetto di interventi di adeguamento saranno destinati per almeno 10 anni all’erogazione dei servizi pubblici. Tale data decorre dalla data di erogazione del saldo del contributo pubblico concesso (solo se ricorre un intervento di adeguamento di un immobile);</w:t>
      </w:r>
    </w:p>
    <w:p w14:paraId="56D72F17" w14:textId="0D9EAC7F" w:rsidR="004F1C0C" w:rsidRDefault="004F1C0C" w:rsidP="00F06C53">
      <w:pPr>
        <w:pStyle w:val="Paragrafoelenco"/>
        <w:numPr>
          <w:ilvl w:val="0"/>
          <w:numId w:val="6"/>
        </w:numPr>
        <w:jc w:val="both"/>
      </w:pPr>
      <w:r>
        <w:t>di non apportare, nei 5 anni successivi al pagamento finale (saldo), ai sensi dell’art. 71 del regolamento (UE) 1303/2013, all’operazione approvata, modifiche sostanziali che ne alterino la natura o ne compromettano gli obiettivi originari;</w:t>
      </w:r>
    </w:p>
    <w:p w14:paraId="18365A7A" w14:textId="54BC6BAE" w:rsidR="004F1C0C" w:rsidRDefault="004F1C0C" w:rsidP="00F06C53">
      <w:pPr>
        <w:pStyle w:val="Paragrafoelenco"/>
        <w:numPr>
          <w:ilvl w:val="0"/>
          <w:numId w:val="6"/>
        </w:numPr>
        <w:jc w:val="both"/>
      </w:pPr>
      <w:r>
        <w:t>di rispettare, nell’esecuzione degli investimenti, le procedure sugli appalti pubblici (</w:t>
      </w:r>
      <w:r w:rsidR="00036270">
        <w:t>D.lgs.</w:t>
      </w:r>
      <w:r>
        <w:t xml:space="preserve"> 50/2016) al fine di assicurare una selezione aperta, trasparente e competitiva dei fornitori e dei soggetti responsabili dell’attuazione delle opere coerentemente alla normativa comunitaria e nazionale vigente;</w:t>
      </w:r>
    </w:p>
    <w:p w14:paraId="7839BAFB" w14:textId="6518DD0C" w:rsidR="004F1C0C" w:rsidRDefault="004F1C0C" w:rsidP="00F06C53">
      <w:pPr>
        <w:pStyle w:val="Paragrafoelenco"/>
        <w:numPr>
          <w:ilvl w:val="0"/>
          <w:numId w:val="6"/>
        </w:numPr>
        <w:jc w:val="both"/>
      </w:pPr>
      <w:r>
        <w:t>che nell’esecuzione degli investimenti, saranno rispettate le procedure degli appalti pubblici al fine di assicurare una selezione aperta, trasparente e competitiva dei fornitori e dei soggetti responsabili dell’attuazione delle opere</w:t>
      </w:r>
      <w:r w:rsidR="00F06C53">
        <w:t>;</w:t>
      </w:r>
    </w:p>
    <w:p w14:paraId="59C72605" w14:textId="5E5D364E" w:rsidR="004F1C0C" w:rsidRDefault="004F1C0C" w:rsidP="00F06C53">
      <w:pPr>
        <w:pStyle w:val="Paragrafoelenco"/>
        <w:numPr>
          <w:ilvl w:val="0"/>
          <w:numId w:val="6"/>
        </w:numPr>
        <w:jc w:val="both"/>
      </w:pPr>
      <w:r>
        <w:t>Di mantenere i requisiti e/o impegni previsti dalla misura/intervento nonché quelli afferenti ai criteri di selezione/priorità che determinano l’assegnazione del punteggio ed il riconoscimento del sostegno;</w:t>
      </w:r>
    </w:p>
    <w:p w14:paraId="480A6AF4" w14:textId="147A36DF" w:rsidR="004F1C0C" w:rsidRDefault="004F1C0C" w:rsidP="00F06C53">
      <w:pPr>
        <w:pStyle w:val="Paragrafoelenco"/>
        <w:numPr>
          <w:ilvl w:val="0"/>
          <w:numId w:val="6"/>
        </w:numPr>
        <w:jc w:val="both"/>
      </w:pPr>
      <w:r>
        <w:t xml:space="preserve">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14:paraId="52B5E403" w14:textId="1AFBECC3" w:rsidR="004F1C0C" w:rsidRDefault="004F1C0C" w:rsidP="00F06C53">
      <w:pPr>
        <w:pStyle w:val="Paragrafoelenco"/>
        <w:numPr>
          <w:ilvl w:val="0"/>
          <w:numId w:val="6"/>
        </w:numPr>
        <w:jc w:val="both"/>
      </w:pPr>
      <w:r>
        <w:t xml:space="preserve">di 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14:paraId="26F92AF9" w14:textId="4B328102" w:rsidR="004F1C0C" w:rsidRDefault="004F1C0C" w:rsidP="00F06C53">
      <w:pPr>
        <w:pStyle w:val="Paragrafoelenco"/>
        <w:numPr>
          <w:ilvl w:val="0"/>
          <w:numId w:val="6"/>
        </w:numPr>
        <w:jc w:val="both"/>
      </w:pPr>
      <w:r>
        <w:t xml:space="preserve">di accettare che i propri dati saranno pubblicati secondo quanto stabilito dall'articolo 111 del Reg. (UE) n. 1306/2013; </w:t>
      </w:r>
    </w:p>
    <w:p w14:paraId="3FF24ACE" w14:textId="300787F7" w:rsidR="004F1C0C" w:rsidRDefault="004F1C0C" w:rsidP="00F06C53">
      <w:pPr>
        <w:pStyle w:val="Paragrafoelenco"/>
        <w:numPr>
          <w:ilvl w:val="0"/>
          <w:numId w:val="6"/>
        </w:numPr>
        <w:jc w:val="both"/>
      </w:pPr>
      <w:r>
        <w:t>di fornire tutti i dati e le informazioni necessarie all’Amministrazione regionale ed al GAL</w:t>
      </w:r>
      <w:r w:rsidR="00036270">
        <w:t>BATIR</w:t>
      </w:r>
      <w:r>
        <w:t xml:space="preserve"> per monitorare il progetto ed il suo avanzamento dal punto di vista fisico, finanziario e procedurale; </w:t>
      </w:r>
    </w:p>
    <w:p w14:paraId="4D2C8B17" w14:textId="5C03BC5E" w:rsidR="004F1C0C" w:rsidRDefault="004F1C0C" w:rsidP="00F06C53">
      <w:pPr>
        <w:pStyle w:val="Paragrafoelenco"/>
        <w:numPr>
          <w:ilvl w:val="0"/>
          <w:numId w:val="6"/>
        </w:numPr>
        <w:jc w:val="both"/>
      </w:pPr>
      <w:r>
        <w:t xml:space="preserve">di garantire visibilità e pubblicità agli interventi realizzati secondo quanto indicato nelle disposizioni procedurali ed in attuazione alla normativa comunitaria, nazionale e regionale di riferimento; </w:t>
      </w:r>
    </w:p>
    <w:p w14:paraId="40E0CB6B" w14:textId="6C81100F" w:rsidR="004F1C0C" w:rsidRDefault="004F1C0C" w:rsidP="00F06C53">
      <w:pPr>
        <w:pStyle w:val="Paragrafoelenco"/>
        <w:numPr>
          <w:ilvl w:val="0"/>
          <w:numId w:val="6"/>
        </w:numPr>
        <w:jc w:val="both"/>
      </w:pPr>
      <w:r>
        <w:t>non ricevere per le medesime voci di spesa indicate nella richiesta di pagamento risorse finanziarie a valere su un altro Fondo o strumento dell’Unione, o dello stesso fondo nell’ambito di un altro programma;</w:t>
      </w:r>
    </w:p>
    <w:p w14:paraId="0AE8AE74" w14:textId="0C3C1E5E" w:rsidR="004F1C0C" w:rsidRDefault="004F1C0C" w:rsidP="00F06C53">
      <w:pPr>
        <w:pStyle w:val="Paragrafoelenco"/>
        <w:numPr>
          <w:ilvl w:val="0"/>
          <w:numId w:val="6"/>
        </w:numPr>
        <w:jc w:val="both"/>
      </w:pPr>
      <w:r>
        <w:t>di comunicare l’inizio lavori entro 3 mesi dalla data di sottoscrizione della lettera di concessione del sostegno e concludere il progetto entro 12 mesi dall'avvio (di entrambi gli adempimenti dovrà essere trasmessa formale comunicazione via PEC al GALBATIR e all’Amministrazione Regionale).</w:t>
      </w:r>
    </w:p>
    <w:p w14:paraId="133938C6" w14:textId="77777777" w:rsidR="00704719" w:rsidRDefault="00704719" w:rsidP="00F06C53">
      <w:pPr>
        <w:jc w:val="both"/>
      </w:pPr>
    </w:p>
    <w:p w14:paraId="1B793ECE" w14:textId="40A4F434" w:rsidR="004F1C0C" w:rsidRDefault="004F1C0C" w:rsidP="00704719">
      <w:r>
        <w:t>altre dichiarazioni:</w:t>
      </w:r>
    </w:p>
    <w:p w14:paraId="156B3430" w14:textId="626F9BFC" w:rsidR="004F1C0C" w:rsidRDefault="004F1C0C" w:rsidP="00704719">
      <w:pPr>
        <w:pStyle w:val="Paragrafoelenco"/>
        <w:numPr>
          <w:ilvl w:val="0"/>
          <w:numId w:val="7"/>
        </w:numPr>
      </w:pPr>
      <w:r>
        <w:t>di essere consapevole degli obblighi imposti a livello comunitario e nazionale, anche qualora successivi alla presentazione della domanda ancorché prescritti nel PSR 2014- 2020 della Regione Calabria;</w:t>
      </w:r>
    </w:p>
    <w:p w14:paraId="4CBDD6A0" w14:textId="7A53BBA7" w:rsidR="004F1C0C" w:rsidRDefault="004F1C0C" w:rsidP="00704719">
      <w:pPr>
        <w:pStyle w:val="Paragrafoelenco"/>
        <w:numPr>
          <w:ilvl w:val="0"/>
          <w:numId w:val="7"/>
        </w:numPr>
      </w:pPr>
      <w:r>
        <w:t>di esonerare l'Amministrazione regionale e il GALBATIR da ogni responsabilità nei confronti di terzi aventi causa a qualsiasi titolo per il pagamento dell’aiuto richiesto;</w:t>
      </w:r>
    </w:p>
    <w:p w14:paraId="29DF9304" w14:textId="69E4F059" w:rsidR="004F1C0C" w:rsidRDefault="004F1C0C" w:rsidP="00704719">
      <w:pPr>
        <w:pStyle w:val="Paragrafoelenco"/>
        <w:numPr>
          <w:ilvl w:val="0"/>
          <w:numId w:val="7"/>
        </w:numPr>
      </w:pPr>
      <w:r>
        <w:t>di essere a conoscenza dei criteri di selezione riportati nelle disposizioni attuative di riferimento;</w:t>
      </w:r>
    </w:p>
    <w:p w14:paraId="0117C099" w14:textId="1EFA7ABC" w:rsidR="004F1C0C" w:rsidRDefault="004F1C0C" w:rsidP="00704719">
      <w:pPr>
        <w:pStyle w:val="Paragrafoelenco"/>
        <w:numPr>
          <w:ilvl w:val="0"/>
          <w:numId w:val="7"/>
        </w:numPr>
      </w:pPr>
      <w:r>
        <w:t>di essere a conoscenza che, in caso di istruttoria negativa della domanda di aiuto, si procederà all’archiviazione della stessa.</w:t>
      </w:r>
    </w:p>
    <w:p w14:paraId="07444D48" w14:textId="77777777" w:rsidR="004F1C0C" w:rsidRDefault="004F1C0C" w:rsidP="00704719"/>
    <w:p w14:paraId="224B4D8D" w14:textId="1A42BD14" w:rsidR="004F1C0C" w:rsidRDefault="004F1C0C" w:rsidP="00704719">
      <w:r>
        <w:t xml:space="preserve">Luogo e data </w:t>
      </w:r>
      <w:r>
        <w:tab/>
      </w:r>
      <w:r>
        <w:tab/>
      </w:r>
      <w:r>
        <w:tab/>
      </w:r>
      <w:r>
        <w:tab/>
      </w:r>
      <w:r>
        <w:tab/>
      </w:r>
      <w:r>
        <w:tab/>
      </w:r>
      <w:r>
        <w:tab/>
      </w:r>
      <w:r>
        <w:tab/>
      </w:r>
      <w:r>
        <w:tab/>
      </w:r>
      <w:r w:rsidR="00704719">
        <w:t xml:space="preserve">         </w:t>
      </w:r>
      <w:r>
        <w:t xml:space="preserve">Il dichiarante </w:t>
      </w:r>
    </w:p>
    <w:p w14:paraId="3DEAD711" w14:textId="77777777" w:rsidR="004F1C0C" w:rsidRDefault="004F1C0C" w:rsidP="00704719"/>
    <w:p w14:paraId="75496D88" w14:textId="43699FC4" w:rsidR="004F1C0C" w:rsidRPr="00704719" w:rsidRDefault="00704719" w:rsidP="00704719">
      <w:pPr>
        <w:rPr>
          <w:u w:val="single"/>
        </w:rPr>
      </w:pPr>
      <w:r>
        <w:rPr>
          <w:u w:val="single"/>
        </w:rPr>
        <w:tab/>
      </w:r>
      <w:r>
        <w:rPr>
          <w:u w:val="single"/>
        </w:rPr>
        <w:tab/>
      </w:r>
      <w:r>
        <w:rPr>
          <w:u w:val="single"/>
        </w:rPr>
        <w:tab/>
      </w:r>
      <w:r>
        <w:rPr>
          <w:u w:val="single"/>
        </w:rPr>
        <w:tab/>
      </w:r>
      <w:r>
        <w:tab/>
      </w:r>
      <w:r>
        <w:tab/>
      </w:r>
      <w:r>
        <w:tab/>
      </w:r>
      <w:r>
        <w:tab/>
      </w:r>
      <w:r>
        <w:tab/>
      </w:r>
      <w:r>
        <w:rPr>
          <w:u w:val="single"/>
        </w:rPr>
        <w:tab/>
      </w:r>
      <w:r>
        <w:rPr>
          <w:u w:val="single"/>
        </w:rPr>
        <w:tab/>
      </w:r>
      <w:r>
        <w:rPr>
          <w:u w:val="single"/>
        </w:rPr>
        <w:tab/>
      </w:r>
      <w:r>
        <w:rPr>
          <w:u w:val="single"/>
        </w:rPr>
        <w:tab/>
      </w:r>
      <w:r>
        <w:rPr>
          <w:u w:val="single"/>
        </w:rPr>
        <w:tab/>
      </w:r>
    </w:p>
    <w:p w14:paraId="6AD460DB" w14:textId="70949523" w:rsidR="00704719" w:rsidRDefault="00704719" w:rsidP="00704719"/>
    <w:p w14:paraId="0F2A48FE" w14:textId="643EF3B1" w:rsidR="00704719" w:rsidRDefault="00704719" w:rsidP="00704719"/>
    <w:p w14:paraId="5E17A8B6" w14:textId="4CB03F09" w:rsidR="00704719" w:rsidRDefault="00704719" w:rsidP="00704719"/>
    <w:p w14:paraId="07434198" w14:textId="77777777" w:rsidR="004F1C0C" w:rsidRDefault="004F1C0C" w:rsidP="00704719"/>
    <w:p w14:paraId="3A382BB3" w14:textId="77777777" w:rsidR="004F1C0C" w:rsidRPr="00704719" w:rsidRDefault="004F1C0C" w:rsidP="00704719">
      <w:pPr>
        <w:rPr>
          <w:sz w:val="16"/>
          <w:szCs w:val="16"/>
        </w:rPr>
      </w:pPr>
      <w:r w:rsidRPr="00704719">
        <w:rPr>
          <w:sz w:val="16"/>
          <w:szCs w:val="16"/>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p w14:paraId="3E7B1D50" w14:textId="77777777" w:rsidR="009C75D9" w:rsidRDefault="009C75D9" w:rsidP="000D4845">
      <w:pPr>
        <w:jc w:val="right"/>
      </w:pPr>
    </w:p>
    <w:sectPr w:rsidR="009C75D9" w:rsidSect="00704719">
      <w:footnotePr>
        <w:pos w:val="beneathText"/>
      </w:footnotePr>
      <w:pgSz w:w="11906" w:h="16838"/>
      <w:pgMar w:top="851"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66AC" w14:textId="77777777" w:rsidR="00B13F97" w:rsidRDefault="00B13F97" w:rsidP="008F7402">
      <w:r>
        <w:separator/>
      </w:r>
    </w:p>
  </w:endnote>
  <w:endnote w:type="continuationSeparator" w:id="0">
    <w:p w14:paraId="00358473" w14:textId="77777777" w:rsidR="00B13F97" w:rsidRDefault="00B13F97" w:rsidP="008F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8CF1" w14:textId="77777777" w:rsidR="00B13F97" w:rsidRDefault="00B13F97" w:rsidP="008F7402">
      <w:r>
        <w:separator/>
      </w:r>
    </w:p>
  </w:footnote>
  <w:footnote w:type="continuationSeparator" w:id="0">
    <w:p w14:paraId="4EFD18C0" w14:textId="77777777" w:rsidR="00B13F97" w:rsidRDefault="00B13F97" w:rsidP="008F7402">
      <w:r>
        <w:continuationSeparator/>
      </w:r>
    </w:p>
  </w:footnote>
  <w:footnote w:id="1">
    <w:p w14:paraId="3B430C30" w14:textId="0CA3D369" w:rsidR="00704719" w:rsidRPr="00704719" w:rsidRDefault="00704719">
      <w:pPr>
        <w:pStyle w:val="Testonotaapidipagina"/>
        <w:rPr>
          <w:sz w:val="16"/>
          <w:szCs w:val="16"/>
        </w:rPr>
      </w:pPr>
      <w:r w:rsidRPr="00704719">
        <w:rPr>
          <w:sz w:val="16"/>
          <w:szCs w:val="16"/>
        </w:rPr>
        <w:t>*(L’indicazione della PEC è obbligatoria)</w:t>
      </w:r>
    </w:p>
    <w:p w14:paraId="13417DA9" w14:textId="371BA984" w:rsidR="008F7402" w:rsidRDefault="008F7402">
      <w:pPr>
        <w:pStyle w:val="Testonotaapidipagina"/>
      </w:pPr>
      <w:r>
        <w:rPr>
          <w:rStyle w:val="Rimandonotaapidipagina"/>
        </w:rPr>
        <w:footnoteRef/>
      </w:r>
      <w:r>
        <w:t xml:space="preserve"> </w:t>
      </w:r>
      <w:r w:rsidRPr="008F7402">
        <w:t xml:space="preserve">  </w:t>
      </w:r>
      <w:r w:rsidRPr="008F7402">
        <w:rPr>
          <w:sz w:val="16"/>
          <w:szCs w:val="16"/>
        </w:rPr>
        <w:t>Per Piano di Sviluppo Locale si intende qualunque Piano di Sviluppo del singolo comune o dell’associazione di comuni, approvato con delibera, all’interno del quale vengono illustrati i programmi e gli obiettivi strategici, le azioni e i progetti che intende attuare il Comune e nel quale rientra coerentemente l’intervento proposto (es. PSC approvato con la misura 7.1.1 del PSR, Piano Strutturale Comunale, DUP, ecc).</w:t>
      </w:r>
      <w:r w:rsidRPr="008F740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FE2"/>
    <w:multiLevelType w:val="hybridMultilevel"/>
    <w:tmpl w:val="48A8BD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5922749"/>
    <w:multiLevelType w:val="hybridMultilevel"/>
    <w:tmpl w:val="C8866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766455"/>
    <w:multiLevelType w:val="hybridMultilevel"/>
    <w:tmpl w:val="CAC2F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F25C8C"/>
    <w:multiLevelType w:val="hybridMultilevel"/>
    <w:tmpl w:val="B6FEBF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0557150"/>
    <w:multiLevelType w:val="hybridMultilevel"/>
    <w:tmpl w:val="B4DA8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483D14"/>
    <w:multiLevelType w:val="hybridMultilevel"/>
    <w:tmpl w:val="C2D26D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5474DD4"/>
    <w:multiLevelType w:val="hybridMultilevel"/>
    <w:tmpl w:val="E886E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F594ADB"/>
    <w:multiLevelType w:val="hybridMultilevel"/>
    <w:tmpl w:val="F3D27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16713022">
    <w:abstractNumId w:val="4"/>
  </w:num>
  <w:num w:numId="2" w16cid:durableId="1437602936">
    <w:abstractNumId w:val="7"/>
  </w:num>
  <w:num w:numId="3" w16cid:durableId="1410730431">
    <w:abstractNumId w:val="3"/>
  </w:num>
  <w:num w:numId="4" w16cid:durableId="1526214869">
    <w:abstractNumId w:val="0"/>
  </w:num>
  <w:num w:numId="5" w16cid:durableId="2005008838">
    <w:abstractNumId w:val="5"/>
  </w:num>
  <w:num w:numId="6" w16cid:durableId="513613198">
    <w:abstractNumId w:val="2"/>
  </w:num>
  <w:num w:numId="7" w16cid:durableId="177426185">
    <w:abstractNumId w:val="6"/>
  </w:num>
  <w:num w:numId="8" w16cid:durableId="58380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0C"/>
    <w:rsid w:val="00036270"/>
    <w:rsid w:val="000D4845"/>
    <w:rsid w:val="002A6B61"/>
    <w:rsid w:val="004F1C0C"/>
    <w:rsid w:val="0067626B"/>
    <w:rsid w:val="006E0C9A"/>
    <w:rsid w:val="00704719"/>
    <w:rsid w:val="008307B2"/>
    <w:rsid w:val="008A0412"/>
    <w:rsid w:val="008B73ED"/>
    <w:rsid w:val="008C6955"/>
    <w:rsid w:val="008F7402"/>
    <w:rsid w:val="009C75D9"/>
    <w:rsid w:val="00A32C28"/>
    <w:rsid w:val="00B13F97"/>
    <w:rsid w:val="00CB3869"/>
    <w:rsid w:val="00CB797F"/>
    <w:rsid w:val="00D746EE"/>
    <w:rsid w:val="00DA3E0B"/>
    <w:rsid w:val="00F06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FF5A"/>
  <w15:chartTrackingRefBased/>
  <w15:docId w15:val="{1741C4F4-05E5-4EAC-A1EF-BED9D4D8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F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B73ED"/>
    <w:pPr>
      <w:ind w:left="720"/>
      <w:contextualSpacing/>
    </w:pPr>
  </w:style>
  <w:style w:type="character" w:styleId="Rimandocommento">
    <w:name w:val="annotation reference"/>
    <w:basedOn w:val="Carpredefinitoparagrafo"/>
    <w:uiPriority w:val="99"/>
    <w:semiHidden/>
    <w:unhideWhenUsed/>
    <w:rsid w:val="008F7402"/>
    <w:rPr>
      <w:sz w:val="16"/>
      <w:szCs w:val="16"/>
    </w:rPr>
  </w:style>
  <w:style w:type="paragraph" w:styleId="Testocommento">
    <w:name w:val="annotation text"/>
    <w:basedOn w:val="Normale"/>
    <w:link w:val="TestocommentoCarattere"/>
    <w:uiPriority w:val="99"/>
    <w:semiHidden/>
    <w:unhideWhenUsed/>
    <w:rsid w:val="008F7402"/>
    <w:rPr>
      <w:sz w:val="20"/>
      <w:szCs w:val="20"/>
    </w:rPr>
  </w:style>
  <w:style w:type="character" w:customStyle="1" w:styleId="TestocommentoCarattere">
    <w:name w:val="Testo commento Carattere"/>
    <w:basedOn w:val="Carpredefinitoparagrafo"/>
    <w:link w:val="Testocommento"/>
    <w:uiPriority w:val="99"/>
    <w:semiHidden/>
    <w:rsid w:val="008F7402"/>
    <w:rPr>
      <w:sz w:val="20"/>
      <w:szCs w:val="20"/>
    </w:rPr>
  </w:style>
  <w:style w:type="paragraph" w:styleId="Soggettocommento">
    <w:name w:val="annotation subject"/>
    <w:basedOn w:val="Testocommento"/>
    <w:next w:val="Testocommento"/>
    <w:link w:val="SoggettocommentoCarattere"/>
    <w:uiPriority w:val="99"/>
    <w:semiHidden/>
    <w:unhideWhenUsed/>
    <w:rsid w:val="008F7402"/>
    <w:rPr>
      <w:b/>
      <w:bCs/>
    </w:rPr>
  </w:style>
  <w:style w:type="character" w:customStyle="1" w:styleId="SoggettocommentoCarattere">
    <w:name w:val="Soggetto commento Carattere"/>
    <w:basedOn w:val="TestocommentoCarattere"/>
    <w:link w:val="Soggettocommento"/>
    <w:uiPriority w:val="99"/>
    <w:semiHidden/>
    <w:rsid w:val="008F7402"/>
    <w:rPr>
      <w:b/>
      <w:bCs/>
      <w:sz w:val="20"/>
      <w:szCs w:val="20"/>
    </w:rPr>
  </w:style>
  <w:style w:type="paragraph" w:styleId="Testonotaapidipagina">
    <w:name w:val="footnote text"/>
    <w:basedOn w:val="Normale"/>
    <w:link w:val="TestonotaapidipaginaCarattere"/>
    <w:uiPriority w:val="99"/>
    <w:semiHidden/>
    <w:unhideWhenUsed/>
    <w:rsid w:val="008F7402"/>
    <w:rPr>
      <w:sz w:val="20"/>
      <w:szCs w:val="20"/>
    </w:rPr>
  </w:style>
  <w:style w:type="character" w:customStyle="1" w:styleId="TestonotaapidipaginaCarattere">
    <w:name w:val="Testo nota a piè di pagina Carattere"/>
    <w:basedOn w:val="Carpredefinitoparagrafo"/>
    <w:link w:val="Testonotaapidipagina"/>
    <w:uiPriority w:val="99"/>
    <w:semiHidden/>
    <w:rsid w:val="008F7402"/>
    <w:rPr>
      <w:sz w:val="20"/>
      <w:szCs w:val="20"/>
    </w:rPr>
  </w:style>
  <w:style w:type="character" w:styleId="Rimandonotaapidipagina">
    <w:name w:val="footnote reference"/>
    <w:basedOn w:val="Carpredefinitoparagrafo"/>
    <w:uiPriority w:val="99"/>
    <w:semiHidden/>
    <w:unhideWhenUsed/>
    <w:rsid w:val="008F7402"/>
    <w:rPr>
      <w:vertAlign w:val="superscript"/>
    </w:rPr>
  </w:style>
  <w:style w:type="paragraph" w:customStyle="1" w:styleId="Default">
    <w:name w:val="Default"/>
    <w:rsid w:val="000D4845"/>
    <w:pPr>
      <w:autoSpaceDE w:val="0"/>
      <w:autoSpaceDN w:val="0"/>
      <w:adjustRightInd w:val="0"/>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05E6-9904-4815-92C3-58CA7A53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2022-08-28T11:19:00Z</dcterms:created>
  <dcterms:modified xsi:type="dcterms:W3CDTF">2022-08-28T11:19:00Z</dcterms:modified>
</cp:coreProperties>
</file>